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AD623" w14:textId="77777777" w:rsidR="00311A4B" w:rsidRPr="005F71E8" w:rsidRDefault="00311A4B" w:rsidP="00311A4B">
      <w:pPr>
        <w:spacing w:after="0"/>
        <w:ind w:left="7090"/>
        <w:jc w:val="right"/>
        <w:rPr>
          <w:rFonts w:ascii="Helvetica" w:hAnsi="Helvetica" w:cs="Courier New"/>
        </w:rPr>
      </w:pPr>
      <w:r w:rsidRPr="005F71E8">
        <w:rPr>
          <w:rFonts w:ascii="Helvetica" w:hAnsi="Helvetica" w:cs="Courier New"/>
        </w:rPr>
        <w:t>Formblatt 5</w:t>
      </w:r>
    </w:p>
    <w:p w14:paraId="7C15B49C" w14:textId="77777777" w:rsidR="00311A4B" w:rsidRPr="005F71E8" w:rsidRDefault="00311A4B" w:rsidP="00311A4B">
      <w:pPr>
        <w:spacing w:after="0" w:line="240" w:lineRule="auto"/>
        <w:jc w:val="center"/>
        <w:rPr>
          <w:rFonts w:ascii="Helvetica" w:hAnsi="Helvetica" w:cs="Courier New"/>
          <w:b/>
          <w:bCs/>
        </w:rPr>
      </w:pPr>
      <w:r w:rsidRPr="005F71E8">
        <w:rPr>
          <w:rFonts w:ascii="Helvetica" w:hAnsi="Helvetica" w:cs="Courier New"/>
          <w:b/>
          <w:bCs/>
        </w:rPr>
        <w:t xml:space="preserve">Erklärung zur Haftpflichtversicherung </w:t>
      </w:r>
    </w:p>
    <w:p w14:paraId="67BEB1D7" w14:textId="77777777" w:rsidR="00311A4B" w:rsidRPr="005F71E8" w:rsidRDefault="00311A4B" w:rsidP="00311A4B">
      <w:pPr>
        <w:spacing w:after="0" w:line="240" w:lineRule="auto"/>
        <w:jc w:val="left"/>
        <w:rPr>
          <w:rFonts w:ascii="Helvetica" w:hAnsi="Helvetica" w:cs="Courier New"/>
        </w:rPr>
      </w:pPr>
    </w:p>
    <w:p w14:paraId="19B977F9" w14:textId="77777777" w:rsidR="00311A4B" w:rsidRPr="005F71E8" w:rsidRDefault="00311A4B" w:rsidP="00311A4B">
      <w:pPr>
        <w:spacing w:after="0" w:line="240" w:lineRule="auto"/>
        <w:jc w:val="left"/>
        <w:rPr>
          <w:rFonts w:ascii="Helvetica" w:hAnsi="Helvetica" w:cs="Courier New"/>
        </w:rPr>
      </w:pPr>
      <w:r w:rsidRPr="005F71E8">
        <w:rPr>
          <w:rFonts w:ascii="Helvetica" w:hAnsi="Helvetica" w:cs="Courier New"/>
        </w:rPr>
        <w:t xml:space="preserve"> </w:t>
      </w:r>
    </w:p>
    <w:p w14:paraId="7B3C5063" w14:textId="77777777" w:rsidR="00311A4B" w:rsidRPr="005F71E8" w:rsidRDefault="00311A4B" w:rsidP="00311A4B">
      <w:pPr>
        <w:spacing w:after="0"/>
        <w:rPr>
          <w:rFonts w:ascii="Helvetica" w:hAnsi="Helvetica" w:cs="Courier New"/>
        </w:rPr>
      </w:pPr>
      <w:r w:rsidRPr="005F71E8">
        <w:rPr>
          <w:rFonts w:ascii="Helvetica" w:hAnsi="Helvetica" w:cs="Courier New"/>
        </w:rPr>
        <w:t>Ich/Wir verpflichte/n mich/uns - spätestens im Auftragsfall – zur Sicherung etwaiger Ersatzansprüche aus diesem Auftrag unverzüglich eine aktuell gültige, marktübliche Betriebshaftpflichtversicherung abzuschließen und während des gesamten Auftrags beizubehalten.</w:t>
      </w:r>
    </w:p>
    <w:p w14:paraId="53E4EA5D" w14:textId="77777777" w:rsidR="00311A4B" w:rsidRPr="005F71E8" w:rsidRDefault="00311A4B" w:rsidP="00311A4B">
      <w:pPr>
        <w:spacing w:after="0"/>
        <w:jc w:val="left"/>
        <w:rPr>
          <w:rFonts w:ascii="Helvetica" w:hAnsi="Helvetica" w:cs="Courier New"/>
        </w:rPr>
      </w:pPr>
    </w:p>
    <w:p w14:paraId="0FFFCA21" w14:textId="77777777" w:rsidR="00311A4B" w:rsidRPr="005F71E8" w:rsidRDefault="00311A4B" w:rsidP="00311A4B">
      <w:pPr>
        <w:spacing w:after="0"/>
        <w:jc w:val="left"/>
        <w:rPr>
          <w:rFonts w:ascii="Helvetica" w:hAnsi="Helvetica" w:cs="Courier New"/>
        </w:rPr>
      </w:pPr>
      <w:r w:rsidRPr="005F71E8">
        <w:rPr>
          <w:rFonts w:ascii="Helvetica" w:hAnsi="Helvetica" w:cs="Courier New"/>
        </w:rPr>
        <w:t xml:space="preserve">Im Auftragsfalle werden wir/werde ich unaufgefordert unmittelbar nach Zuschlagserteilung </w:t>
      </w:r>
    </w:p>
    <w:p w14:paraId="62FA0D62" w14:textId="77777777" w:rsidR="00311A4B" w:rsidRPr="005F71E8" w:rsidRDefault="00311A4B" w:rsidP="00311A4B">
      <w:pPr>
        <w:spacing w:after="0"/>
        <w:jc w:val="left"/>
        <w:rPr>
          <w:rFonts w:ascii="Helvetica" w:hAnsi="Helvetica" w:cs="Courier New"/>
        </w:rPr>
      </w:pPr>
      <w:r w:rsidRPr="005F71E8">
        <w:rPr>
          <w:rFonts w:ascii="Helvetica" w:hAnsi="Helvetica" w:cs="Courier New"/>
        </w:rPr>
        <w:t xml:space="preserve">den Versicherungsnachweis vorlegen. </w:t>
      </w:r>
    </w:p>
    <w:p w14:paraId="2DE047B0" w14:textId="77777777" w:rsidR="00311A4B" w:rsidRPr="005F71E8" w:rsidRDefault="00311A4B" w:rsidP="00311A4B">
      <w:pPr>
        <w:spacing w:after="0" w:line="240" w:lineRule="auto"/>
        <w:jc w:val="left"/>
        <w:rPr>
          <w:rFonts w:ascii="Helvetica" w:hAnsi="Helvetica" w:cs="Courier New"/>
        </w:rPr>
      </w:pPr>
    </w:p>
    <w:p w14:paraId="102AF1AC" w14:textId="77777777" w:rsidR="00311A4B" w:rsidRPr="005F71E8" w:rsidRDefault="00311A4B" w:rsidP="00311A4B">
      <w:pPr>
        <w:spacing w:after="0" w:line="240" w:lineRule="auto"/>
        <w:jc w:val="left"/>
        <w:rPr>
          <w:rFonts w:ascii="Helvetica" w:hAnsi="Helvetica" w:cs="Courier New"/>
        </w:rPr>
      </w:pPr>
    </w:p>
    <w:p w14:paraId="5A8618F1" w14:textId="77777777" w:rsidR="00311A4B" w:rsidRPr="005F71E8" w:rsidRDefault="00311A4B" w:rsidP="00311A4B">
      <w:pPr>
        <w:spacing w:after="0" w:line="240" w:lineRule="auto"/>
        <w:jc w:val="left"/>
        <w:rPr>
          <w:rFonts w:ascii="Helvetica" w:hAnsi="Helvetica" w:cs="Courier New"/>
        </w:rPr>
      </w:pPr>
    </w:p>
    <w:p w14:paraId="6577BE00" w14:textId="77777777" w:rsidR="00311A4B" w:rsidRPr="005F71E8" w:rsidRDefault="00311A4B" w:rsidP="00311A4B">
      <w:pPr>
        <w:spacing w:after="0" w:line="240" w:lineRule="auto"/>
        <w:jc w:val="left"/>
        <w:rPr>
          <w:rFonts w:ascii="Helvetica" w:hAnsi="Helvetica" w:cs="Courier New"/>
        </w:rPr>
      </w:pPr>
    </w:p>
    <w:p w14:paraId="3DC0E7C8" w14:textId="0019EE97" w:rsidR="00311A4B" w:rsidRPr="005F71E8" w:rsidRDefault="00311A4B" w:rsidP="00311A4B">
      <w:pPr>
        <w:spacing w:after="0" w:line="240" w:lineRule="auto"/>
        <w:rPr>
          <w:rFonts w:ascii="Helvetica" w:hAnsi="Helvetica" w:cs="Courier New"/>
        </w:rPr>
      </w:pPr>
      <w:r w:rsidRPr="005F71E8">
        <w:rPr>
          <w:rFonts w:ascii="Helvetica" w:hAnsi="Helvetica" w:cs="Courier New"/>
        </w:rPr>
        <w:t>     </w:t>
      </w:r>
      <w:r w:rsidRPr="005F71E8">
        <w:rPr>
          <w:rFonts w:ascii="Helvetica" w:hAnsi="Helvetica" w:cs="Courier New"/>
        </w:rPr>
        <w:tab/>
        <w:t>, den      </w:t>
      </w:r>
      <w:r w:rsidRPr="005F71E8">
        <w:rPr>
          <w:rFonts w:ascii="Helvetica" w:hAnsi="Helvetica" w:cs="Courier New"/>
        </w:rPr>
        <w:tab/>
        <w:t>________________________________________</w:t>
      </w:r>
    </w:p>
    <w:p w14:paraId="2C88BF12" w14:textId="25E56042" w:rsidR="00311A4B" w:rsidRPr="005F71E8" w:rsidRDefault="00311A4B" w:rsidP="00311A4B">
      <w:pPr>
        <w:spacing w:after="0" w:line="240" w:lineRule="auto"/>
        <w:rPr>
          <w:rFonts w:ascii="Helvetica" w:hAnsi="Helvetica" w:cs="Courier New"/>
        </w:rPr>
      </w:pPr>
      <w:r w:rsidRPr="005F71E8">
        <w:rPr>
          <w:rFonts w:ascii="Helvetica" w:hAnsi="Helvetica" w:cs="Courier New"/>
        </w:rPr>
        <w:t xml:space="preserve"> (Ort, Datum) </w:t>
      </w:r>
      <w:r w:rsidRPr="005F71E8">
        <w:rPr>
          <w:rFonts w:ascii="Helvetica" w:hAnsi="Helvetica" w:cs="Courier New"/>
        </w:rPr>
        <w:tab/>
        <w:t xml:space="preserve">        </w:t>
      </w:r>
      <w:r w:rsidRPr="005F71E8">
        <w:rPr>
          <w:rFonts w:ascii="Helvetica" w:hAnsi="Helvetica" w:cs="Courier New"/>
        </w:rPr>
        <w:tab/>
        <w:t>Rechtsverbindliche Unterschrift(en)</w:t>
      </w:r>
    </w:p>
    <w:p w14:paraId="3180D89F" w14:textId="2B204F9C" w:rsidR="00DD7759" w:rsidRPr="005F71E8" w:rsidRDefault="00DD7759" w:rsidP="00311A4B">
      <w:pPr>
        <w:spacing w:after="0"/>
        <w:rPr>
          <w:rFonts w:ascii="Helvetica" w:hAnsi="Helvetica" w:cs="Courier New"/>
        </w:rPr>
      </w:pPr>
    </w:p>
    <w:sectPr w:rsidR="00DD7759" w:rsidRPr="005F71E8" w:rsidSect="00DD77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CC362" w14:textId="77777777" w:rsidR="00BE1E6D" w:rsidRDefault="00BE1E6D" w:rsidP="00DD7759">
      <w:pPr>
        <w:spacing w:after="0" w:line="240" w:lineRule="auto"/>
      </w:pPr>
      <w:r>
        <w:separator/>
      </w:r>
    </w:p>
  </w:endnote>
  <w:endnote w:type="continuationSeparator" w:id="0">
    <w:p w14:paraId="146F0455" w14:textId="77777777" w:rsidR="00BE1E6D" w:rsidRDefault="00BE1E6D" w:rsidP="00DD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04A03" w14:textId="77777777" w:rsidR="00D05E8A" w:rsidRDefault="00D05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EBAB04" w14:paraId="56C227CD" w14:textId="77777777" w:rsidTr="5EEBAB04">
      <w:trPr>
        <w:trHeight w:val="300"/>
      </w:trPr>
      <w:tc>
        <w:tcPr>
          <w:tcW w:w="3020" w:type="dxa"/>
        </w:tcPr>
        <w:p w14:paraId="0A64A124" w14:textId="77777777" w:rsidR="5EEBAB04" w:rsidRDefault="5EEBAB04" w:rsidP="5EEBAB04">
          <w:pPr>
            <w:pStyle w:val="Kopfzeile"/>
            <w:ind w:left="-115"/>
          </w:pPr>
        </w:p>
      </w:tc>
      <w:tc>
        <w:tcPr>
          <w:tcW w:w="3020" w:type="dxa"/>
        </w:tcPr>
        <w:p w14:paraId="51869541" w14:textId="77777777" w:rsidR="5EEBAB04" w:rsidRDefault="5EEBAB04" w:rsidP="5EEBAB04">
          <w:pPr>
            <w:pStyle w:val="Kopfzeile"/>
            <w:jc w:val="center"/>
          </w:pPr>
        </w:p>
      </w:tc>
      <w:tc>
        <w:tcPr>
          <w:tcW w:w="3020" w:type="dxa"/>
        </w:tcPr>
        <w:p w14:paraId="3318BAC7" w14:textId="77777777" w:rsidR="5EEBAB04" w:rsidRDefault="5EEBAB04" w:rsidP="5EEBAB04">
          <w:pPr>
            <w:pStyle w:val="Kopfzeile"/>
            <w:ind w:right="-115"/>
            <w:jc w:val="right"/>
          </w:pPr>
        </w:p>
      </w:tc>
    </w:tr>
  </w:tbl>
  <w:p w14:paraId="717DD68F" w14:textId="77777777" w:rsidR="5EEBAB04" w:rsidRDefault="5EEBAB04" w:rsidP="5EEBAB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8FA40" w14:textId="77777777" w:rsidR="00D05E8A" w:rsidRDefault="00D05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0EDE3" w14:textId="77777777" w:rsidR="00BE1E6D" w:rsidRDefault="00BE1E6D" w:rsidP="00DD7759">
      <w:pPr>
        <w:spacing w:after="0" w:line="240" w:lineRule="auto"/>
      </w:pPr>
      <w:r>
        <w:separator/>
      </w:r>
    </w:p>
  </w:footnote>
  <w:footnote w:type="continuationSeparator" w:id="0">
    <w:p w14:paraId="45A750B9" w14:textId="77777777" w:rsidR="00BE1E6D" w:rsidRDefault="00BE1E6D" w:rsidP="00DD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F815" w14:textId="77777777" w:rsidR="00D05E8A" w:rsidRDefault="00D05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24119" w14:textId="77777777" w:rsidR="00DD7759" w:rsidRDefault="0047178F" w:rsidP="00D05E8A">
    <w:pPr>
      <w:pStyle w:val="Kopfzeile"/>
      <w:tabs>
        <w:tab w:val="clear" w:pos="4536"/>
        <w:tab w:val="clear" w:pos="9072"/>
        <w:tab w:val="left" w:pos="1209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06B54AF7" wp14:editId="740995C2">
          <wp:simplePos x="0" y="0"/>
          <wp:positionH relativeFrom="column">
            <wp:posOffset>-923876</wp:posOffset>
          </wp:positionH>
          <wp:positionV relativeFrom="paragraph">
            <wp:posOffset>-450215</wp:posOffset>
          </wp:positionV>
          <wp:extent cx="7571740" cy="1188720"/>
          <wp:effectExtent l="0" t="0" r="0" b="0"/>
          <wp:wrapNone/>
          <wp:docPr id="7" name="Bild 7" descr="Eine Grafik, die die Kopzeile des Dokuments anzeigt. Links oben zu sehen ist das RBX-Logo und rechts oben das sekundäre Logo mit dem Schriftzug “Connected through Music“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 descr="Eine Grafik, die die Kopzeile des Dokuments anzeigt. Links oben zu sehen ist das RBX-Logo und rechts oben das sekundäre Logo mit dem Schriftzug “Connected through Music“.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893"/>
                  <a:stretch/>
                </pic:blipFill>
                <pic:spPr bwMode="auto">
                  <a:xfrm>
                    <a:off x="0" y="0"/>
                    <a:ext cx="75717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E8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3A5EA" w14:textId="77777777" w:rsidR="00D05E8A" w:rsidRDefault="00D05E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5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A4B"/>
    <w:rsid w:val="000332DB"/>
    <w:rsid w:val="00043AE1"/>
    <w:rsid w:val="00047999"/>
    <w:rsid w:val="000560BC"/>
    <w:rsid w:val="00095727"/>
    <w:rsid w:val="00116DDE"/>
    <w:rsid w:val="0012599C"/>
    <w:rsid w:val="001350B7"/>
    <w:rsid w:val="001735D3"/>
    <w:rsid w:val="00192BAE"/>
    <w:rsid w:val="001E2A76"/>
    <w:rsid w:val="001E46FA"/>
    <w:rsid w:val="002E6FE6"/>
    <w:rsid w:val="002F56F9"/>
    <w:rsid w:val="00311A4B"/>
    <w:rsid w:val="003A16D6"/>
    <w:rsid w:val="003B048D"/>
    <w:rsid w:val="003C1707"/>
    <w:rsid w:val="00417BD8"/>
    <w:rsid w:val="00441BDA"/>
    <w:rsid w:val="00450550"/>
    <w:rsid w:val="0047178F"/>
    <w:rsid w:val="00487B0C"/>
    <w:rsid w:val="004C5248"/>
    <w:rsid w:val="00582C9C"/>
    <w:rsid w:val="005E0ED3"/>
    <w:rsid w:val="005F71E8"/>
    <w:rsid w:val="006D5637"/>
    <w:rsid w:val="00701199"/>
    <w:rsid w:val="007754AF"/>
    <w:rsid w:val="0082195D"/>
    <w:rsid w:val="0083330D"/>
    <w:rsid w:val="008B028F"/>
    <w:rsid w:val="009174E5"/>
    <w:rsid w:val="00995CE6"/>
    <w:rsid w:val="00A51BA7"/>
    <w:rsid w:val="00AA2A7C"/>
    <w:rsid w:val="00BB667F"/>
    <w:rsid w:val="00BE1E6D"/>
    <w:rsid w:val="00C1638A"/>
    <w:rsid w:val="00C40AC3"/>
    <w:rsid w:val="00C51053"/>
    <w:rsid w:val="00C84307"/>
    <w:rsid w:val="00C90BCA"/>
    <w:rsid w:val="00D05E8A"/>
    <w:rsid w:val="00D32A86"/>
    <w:rsid w:val="00D80BDE"/>
    <w:rsid w:val="00DD7759"/>
    <w:rsid w:val="00E3238B"/>
    <w:rsid w:val="00E33DEE"/>
    <w:rsid w:val="00FB4D17"/>
    <w:rsid w:val="5EEB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5DF185"/>
  <w15:chartTrackingRefBased/>
  <w15:docId w15:val="{2B5205AE-F71D-6944-B079-F698B227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alibri" w:hAnsi="Courier New" w:cs="Times New Roman"/>
        <w:sz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1A4B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</w:pPr>
    <w:rPr>
      <w:rFonts w:ascii="Arial" w:eastAsia="Arial Unicode MS" w:hAnsi="Arial" w:cs="Arial Unicode MS"/>
      <w:color w:val="000000"/>
      <w:szCs w:val="22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77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after="0" w:line="240" w:lineRule="auto"/>
      <w:jc w:val="left"/>
    </w:pPr>
    <w:rPr>
      <w:rFonts w:ascii="Courier New" w:eastAsia="Calibri" w:hAnsi="Courier New" w:cs="Times New Roman"/>
      <w:color w:val="auto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uiPriority w:val="99"/>
    <w:rsid w:val="00DD7759"/>
  </w:style>
  <w:style w:type="paragraph" w:styleId="Fuzeile">
    <w:name w:val="footer"/>
    <w:basedOn w:val="Standard"/>
    <w:link w:val="FuzeileZchn"/>
    <w:uiPriority w:val="99"/>
    <w:unhideWhenUsed/>
    <w:rsid w:val="00DD77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after="0" w:line="240" w:lineRule="auto"/>
      <w:jc w:val="left"/>
    </w:pPr>
    <w:rPr>
      <w:rFonts w:ascii="Courier New" w:eastAsia="Calibri" w:hAnsi="Courier New" w:cs="Times New Roman"/>
      <w:color w:val="auto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uiPriority w:val="99"/>
    <w:rsid w:val="00DD7759"/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tthias.Bauer/Library/Group%20Containers/UBF8T346G9.Office/User%20Content.localized/Templates.localized/RBX_Briefp_02%20nur%20Logo%20Kopfzeil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3D451BB7BAD4A80E5F162BC850B3A" ma:contentTypeVersion="26" ma:contentTypeDescription="Ein neues Dokument erstellen." ma:contentTypeScope="" ma:versionID="6c7904f1da480d727541775be63727c7">
  <xsd:schema xmlns:xsd="http://www.w3.org/2001/XMLSchema" xmlns:xs="http://www.w3.org/2001/XMLSchema" xmlns:p="http://schemas.microsoft.com/office/2006/metadata/properties" xmlns:ns2="76c4e5b6-54ee-4370-b051-e2ccac5262a8" xmlns:ns3="c83c3887-b55a-4802-97d5-e5d94ad83cb9" targetNamespace="http://schemas.microsoft.com/office/2006/metadata/properties" ma:root="true" ma:fieldsID="c99f302dd178892eb8b9de7e247df3c8" ns2:_="" ns3:_="">
    <xsd:import namespace="76c4e5b6-54ee-4370-b051-e2ccac5262a8"/>
    <xsd:import namespace="c83c3887-b55a-4802-97d5-e5d94ad83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check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Vergabe_x002d_Nr_x002e_" minOccurs="0"/>
                <xsd:element ref="ns2:zugeh_x00f6_rigesBKMJahr" minOccurs="0"/>
                <xsd:element ref="ns2:Vergabeart" minOccurs="0"/>
                <xsd:element ref="ns2:Unit" minOccurs="0"/>
                <xsd:element ref="ns2:Rahmenvertrag" minOccurs="0"/>
                <xsd:element ref="ns2:K_x00fc_ndigungsfrist" minOccurs="0"/>
                <xsd:element ref="ns2:auto_x002e_Verl_x00e4_ngerung" minOccurs="0"/>
                <xsd:element ref="ns2:Leistungsbeschreib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4e5b6-54ee-4370-b051-e2ccac526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c88c307-c7d2-4bd7-b57d-db16f910e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check" ma:index="22" nillable="true" ma:displayName="check" ma:format="Dropdown" ma:internalName="check">
      <xsd:simpleType>
        <xsd:restriction base="dms:Text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gabe_x002d_Nr_x002e_" ma:index="26" nillable="true" ma:displayName="Vergabe-Nr." ma:description="zugehörige Vergabe-Nur. angeben" ma:format="Dropdown" ma:internalName="Vergabe_x002d_Nr_x002e_">
      <xsd:simpleType>
        <xsd:restriction base="dms:Text">
          <xsd:maxLength value="255"/>
        </xsd:restriction>
      </xsd:simpleType>
    </xsd:element>
    <xsd:element name="zugeh_x00f6_rigesBKMJahr" ma:index="27" nillable="true" ma:displayName="zugehöriges BKM Jahr" ma:description="welchem BKM Jahr/Antrag ist die zuzuordnen? Im Zweifel von Vergabe ausfüllen lassen" ma:format="Dropdown" ma:internalName="zugeh_x00f6_rigesBKMJah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024"/>
                    <xsd:enumeration value="2025"/>
                    <xsd:enumeration value="2026"/>
                    <xsd:enumeration value="2027"/>
                    <xsd:enumeration value="2028"/>
                  </xsd:restriction>
                </xsd:simpleType>
              </xsd:element>
            </xsd:sequence>
          </xsd:extension>
        </xsd:complexContent>
      </xsd:complexType>
    </xsd:element>
    <xsd:element name="Vergabeart" ma:index="28" nillable="true" ma:displayName="Vergabeart" ma:format="Dropdown" ma:internalName="Vergabeart">
      <xsd:simpleType>
        <xsd:restriction base="dms:Choice">
          <xsd:enumeration value="Direktvergabe"/>
          <xsd:enumeration value="Verhandlungsvergabe"/>
          <xsd:enumeration value="nationale Ausschreibung"/>
          <xsd:enumeration value="freiberufl. Leistung"/>
          <xsd:enumeration value="Alleinstellung"/>
          <xsd:enumeration value="Vorlage"/>
        </xsd:restriction>
      </xsd:simpleType>
    </xsd:element>
    <xsd:element name="Unit" ma:index="29" nillable="true" ma:displayName="Linie" ma:description="welche Unit ist inhaltlich verantwortlich?" ma:format="Dropdown" ma:internalName="Unit">
      <xsd:simpleType>
        <xsd:restriction base="dms:Choice">
          <xsd:enumeration value="HR-Infra"/>
          <xsd:enumeration value="Production"/>
          <xsd:enumeration value="Media Production"/>
          <xsd:enumeration value="Comm_Marketing"/>
          <xsd:enumeration value="Partnership_Sales"/>
          <xsd:enumeration value="Special Programme"/>
          <xsd:enumeration value="Programme"/>
          <xsd:enumeration value="Finance"/>
        </xsd:restriction>
      </xsd:simpleType>
    </xsd:element>
    <xsd:element name="Rahmenvertrag" ma:index="30" nillable="true" ma:displayName="Rahmenvertrag" ma:format="RadioButtons" ma:internalName="Rahmenvertrag">
      <xsd:simpleType>
        <xsd:restriction base="dms:Choice">
          <xsd:enumeration value="Ja"/>
          <xsd:enumeration value="Nein"/>
        </xsd:restriction>
      </xsd:simpleType>
    </xsd:element>
    <xsd:element name="K_x00fc_ndigungsfrist" ma:index="31" nillable="true" ma:displayName="Kündigungsfrist" ma:format="DateOnly" ma:internalName="K_x00fc_ndigungsfrist">
      <xsd:simpleType>
        <xsd:restriction base="dms:DateTime"/>
      </xsd:simpleType>
    </xsd:element>
    <xsd:element name="auto_x002e_Verl_x00e4_ngerung" ma:index="32" nillable="true" ma:displayName="auto. Verlängerung" ma:default="0" ma:format="Dropdown" ma:internalName="auto_x002e_Verl_x00e4_ngerung">
      <xsd:simpleType>
        <xsd:restriction base="dms:Boolean"/>
      </xsd:simpleType>
    </xsd:element>
    <xsd:element name="Leistungsbeschreibung" ma:index="33" nillable="true" ma:displayName="Leistungsbeschreibung" ma:description="sehr kurzer Titel zum groben Verständnis" ma:format="Dropdown" ma:internalName="Leistungsbeschreib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3887-b55a-4802-97d5-e5d94ad83c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5805ef-3f71-44c7-a162-db4ac632f10d}" ma:internalName="TaxCatchAll" ma:showField="CatchAllData" ma:web="c83c3887-b55a-4802-97d5-e5d94ad83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 xmlns="76c4e5b6-54ee-4370-b051-e2ccac5262a8" xsi:nil="true"/>
    <lcf76f155ced4ddcb4097134ff3c332f xmlns="76c4e5b6-54ee-4370-b051-e2ccac5262a8">
      <Terms xmlns="http://schemas.microsoft.com/office/infopath/2007/PartnerControls"/>
    </lcf76f155ced4ddcb4097134ff3c332f>
    <TaxCatchAll xmlns="c83c3887-b55a-4802-97d5-e5d94ad83cb9" xsi:nil="true"/>
    <Unit xmlns="76c4e5b6-54ee-4370-b051-e2ccac5262a8" xsi:nil="true"/>
    <Leistungsbeschreibung xmlns="76c4e5b6-54ee-4370-b051-e2ccac5262a8" xsi:nil="true"/>
    <Rahmenvertrag xmlns="76c4e5b6-54ee-4370-b051-e2ccac5262a8" xsi:nil="true"/>
    <auto_x002e_Verl_x00e4_ngerung xmlns="76c4e5b6-54ee-4370-b051-e2ccac5262a8">false</auto_x002e_Verl_x00e4_ngerung>
    <K_x00fc_ndigungsfrist xmlns="76c4e5b6-54ee-4370-b051-e2ccac5262a8" xsi:nil="true"/>
    <Vergabe_x002d_Nr_x002e_ xmlns="76c4e5b6-54ee-4370-b051-e2ccac5262a8" xsi:nil="true"/>
    <zugeh_x00f6_rigesBKMJahr xmlns="76c4e5b6-54ee-4370-b051-e2ccac5262a8" xsi:nil="true"/>
    <Vergabeart xmlns="76c4e5b6-54ee-4370-b051-e2ccac5262a8" xsi:nil="true"/>
  </documentManagement>
</p:properties>
</file>

<file path=customXml/itemProps1.xml><?xml version="1.0" encoding="utf-8"?>
<ds:datastoreItem xmlns:ds="http://schemas.openxmlformats.org/officeDocument/2006/customXml" ds:itemID="{1A7B763B-86EE-4DBE-B5DC-E172A1C4F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299D18-4596-0F43-B8A2-C59DD66175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14BFA0-39B2-4687-BD4B-52E99D944E14}"/>
</file>

<file path=customXml/itemProps4.xml><?xml version="1.0" encoding="utf-8"?>
<ds:datastoreItem xmlns:ds="http://schemas.openxmlformats.org/officeDocument/2006/customXml" ds:itemID="{AB61CE3C-16E1-441D-A685-DF86204E1027}">
  <ds:schemaRefs>
    <ds:schemaRef ds:uri="http://schemas.microsoft.com/office/2006/metadata/properties"/>
    <ds:schemaRef ds:uri="http://schemas.microsoft.com/office/infopath/2007/PartnerControls"/>
    <ds:schemaRef ds:uri="76c4e5b6-54ee-4370-b051-e2ccac5262a8"/>
    <ds:schemaRef ds:uri="c83c3887-b55a-4802-97d5-e5d94ad83c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RBX_Briefp_02 nur Logo Kopfzeile.dotx</Template>
  <TotalTime>0</TotalTime>
  <Pages>1</Pages>
  <Words>77</Words>
  <Characters>492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Bauer</dc:creator>
  <cp:keywords/>
  <dc:description/>
  <cp:lastModifiedBy>Matthias Bauer</cp:lastModifiedBy>
  <cp:revision>2</cp:revision>
  <dcterms:created xsi:type="dcterms:W3CDTF">2025-01-22T16:34:00Z</dcterms:created>
  <dcterms:modified xsi:type="dcterms:W3CDTF">2025-02-18T09:32:00Z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0x010100E163D451BB7BAD4A80E5F162BC850B3A</vt:lpwstr>
  </property>
</Properties>
</file>